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76" w:rsidRDefault="00A91EC3" w:rsidP="00A9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C3">
        <w:rPr>
          <w:rFonts w:ascii="Times New Roman" w:hAnsi="Times New Roman" w:cs="Times New Roman"/>
          <w:b/>
          <w:sz w:val="28"/>
          <w:szCs w:val="28"/>
        </w:rPr>
        <w:t>Аннотация учебных программ по истории и обществознанию</w:t>
      </w:r>
    </w:p>
    <w:p w:rsidR="00A91EC3" w:rsidRDefault="00A91EC3" w:rsidP="00A9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98"/>
        <w:gridCol w:w="8273"/>
      </w:tblGrid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C3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C3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9F03FD" w:rsidRPr="00A91EC3" w:rsidTr="003A70CE">
        <w:tc>
          <w:tcPr>
            <w:tcW w:w="0" w:type="auto"/>
            <w:gridSpan w:val="2"/>
          </w:tcPr>
          <w:p w:rsidR="009F03FD" w:rsidRPr="009F03FD" w:rsidRDefault="009F03FD" w:rsidP="00A91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 истории  5 класс составлены  на основе Федерального компонента Государственного образовательного стандарта основного общего образования. Программы  общеобразовательных учреждений история обществознание 5-11 классы. </w:t>
            </w:r>
            <w:proofErr w:type="gramStart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(Авторы:</w:t>
            </w:r>
            <w:proofErr w:type="gramEnd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, доктор исторических наук; Г. И. </w:t>
            </w:r>
            <w:proofErr w:type="spellStart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наук; И. С. Свенцицкая, доктор исторических наук М.: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В курсе происходит знакомство с процессом формирования че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и человеческого общества, с важнейшими цивилизациями Древнего мира. При этом вводится только общее понятие «циви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лизация», противопоставленное первобытности (поскольку в науке выделение локальных цивилизаций древности, их наименования и определение сущности являются спорными и неустановленными).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Курс ставит своей целью дать школьникам знания о далеком про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шлом, которые послужат одной из основ их общей образованности.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В программе при отборе фактов и явлений основным критерием явилась их значимость в историческом процессе, в раз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витии мировой культуры. Исходя из задачи курса — формировать историческое мышление — дается представление об общем и осо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бенном при характеристике древних обществ, а также представле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том, чем отличается Древний мир от мира современного. В соответствии с давней историографической и дидактической тра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дицией программа предусматривает знакомство с образцами свобо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долюбия, патриотизма, мужества, благородства, мудрости.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Цели и задачи обучения</w:t>
            </w:r>
            <w:bookmarkStart w:id="0" w:name="_GoBack"/>
            <w:bookmarkEnd w:id="0"/>
            <w:r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- осветить взаимодействие человека с окружающей природной средой, экономическое развитие древних обществ, различные фор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социального и политического строя;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- показать наиболее яркие личности Древнего мира и их роль в истории и культуре;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- охарактеризовать становление идей и институтов, понимание которых необходимо современному человеку и гражданину (деспо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тическая форма правления, законы, демократия, республика, мо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ральные нормы, религиозные верования, в частности особенности мировых религий — буддизма и христианства);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- раскрыть на конкретном материале положение о том, что каж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дый из народов древности оставил позитивный след в истории че</w:t>
            </w:r>
            <w:r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ловечества. Последнее дает возможность формировать у учащихся терпимость, широту мировоззрения, гуманизм.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формировать историческое мышление – давать представление об общем и особенном  при характеристике древних обществ, а также представление о том, чем отличается Древний мир  от мира современного.</w:t>
            </w:r>
          </w:p>
          <w:p w:rsidR="00F13D98" w:rsidRPr="005148B6" w:rsidRDefault="00F13D98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B6">
              <w:rPr>
                <w:rFonts w:ascii="Times New Roman" w:hAnsi="Times New Roman" w:cs="Times New Roman"/>
                <w:sz w:val="24"/>
                <w:szCs w:val="24"/>
              </w:rPr>
              <w:t>Курс дает возможность вести работу по формированию у учащихся: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сравнивать исторические явления в различных странах, выделяя сходство и различие;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умения давать самостоятельную оценку историческим явлениям,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и личностям, высказывая при этом собственные сужде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спорить и отстаивать свои взгляды;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анализировать исторический источник;</w:t>
            </w:r>
          </w:p>
          <w:p w:rsidR="00F13D98" w:rsidRPr="005148B6" w:rsidRDefault="005148B6" w:rsidP="00514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оперировать историческими датами, в том числе отно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>сящимися к периоду до Рождества Христова, выявлять синхрон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и </w:t>
            </w:r>
            <w:proofErr w:type="spellStart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диахронность</w:t>
            </w:r>
            <w:proofErr w:type="spellEnd"/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явлений;</w:t>
            </w:r>
          </w:p>
          <w:p w:rsidR="009F03FD" w:rsidRPr="00F13D98" w:rsidRDefault="005148B6" w:rsidP="005148B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D98" w:rsidRPr="005148B6">
              <w:rPr>
                <w:rFonts w:ascii="Times New Roman" w:hAnsi="Times New Roman" w:cs="Times New Roman"/>
                <w:sz w:val="24"/>
                <w:szCs w:val="24"/>
              </w:rPr>
              <w:t>умения читать историческую карту, определять местоположение историко-географических объектов.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0" w:type="auto"/>
          </w:tcPr>
          <w:p w:rsidR="00D104A8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Примерной программы основного общего образования МО РФ 2004 г. и авторских программ  «История средних веков», издательство «Просвещение», 20</w:t>
            </w:r>
            <w:r w:rsidR="00D1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 xml:space="preserve"> г. и  «История России. 6-9 классы» - М.: Просвещение, 20</w:t>
            </w:r>
            <w:r w:rsidR="00D1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 xml:space="preserve">. Опирается на стандарт основного общего образования по истории. </w:t>
            </w:r>
          </w:p>
          <w:p w:rsidR="00D104A8" w:rsidRDefault="0048250F" w:rsidP="00D10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«Средние века» охватывает период с конца V по XV вв., от падения Западной Римской империи до начала эпохи Великих географических открытий.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вошли в современную цивилизацию. </w:t>
            </w:r>
          </w:p>
          <w:p w:rsidR="00D104A8" w:rsidRDefault="0048250F" w:rsidP="00D10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Программа включает</w:t>
            </w:r>
            <w:r w:rsidR="00D1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D1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материал по истории России с древнейших времен до конца XVI </w:t>
            </w:r>
            <w:proofErr w:type="gramStart"/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250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  <w:p w:rsidR="00D104A8" w:rsidRPr="00D104A8" w:rsidRDefault="0048250F" w:rsidP="00D104A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  рассчитана на </w:t>
            </w:r>
            <w:r w:rsidR="005148B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>  часов в год по 2 часа в неделю, в том числе по курсу «История средних веков» - 3</w:t>
            </w:r>
            <w:r w:rsidR="005148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148B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курсу «История России» - </w:t>
            </w:r>
            <w:r w:rsidR="005148B6"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48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48B6"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148B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4A8"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03FD" w:rsidRPr="00A91EC3" w:rsidRDefault="0048250F" w:rsidP="00D10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В ходе освоение программы у учеников формируются умения  работать с исторической картой, читать ее, использовать как источник знаний, определять хронологию событий, соотносить событие с веком, эпохой,  изучать исторические источники, извлекать из них новые знания, в том числе путем сопоставления информации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D104A8" w:rsidRDefault="00D104A8" w:rsidP="00D10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на основе Примерной программы основного общего образования МО РФ 2004 г. и авторских программ «Новая история 7 – 8 </w:t>
            </w:r>
            <w:proofErr w:type="spellStart"/>
            <w:r w:rsidRPr="00D104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.», издательство «Просвещение», 2006 г. и  «История России. 6-11 классы» - М.: Просвещение, 2009. Опирается на стандарт основного общего образования по истории. </w:t>
            </w:r>
          </w:p>
          <w:p w:rsidR="00D104A8" w:rsidRDefault="00D104A8" w:rsidP="00D10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>Программа курса «Новая история» рассматривает основные вехи мировой истории с 1500 по 1800 г: Великие географические открытия, Возрождение, Реформация, первые революции Нового времени и др. Курс дает возможность проследить огромную роль  Нового времени в складывании основ современного мира, уделяя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 данного периода истории.</w:t>
            </w: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809" w:rsidRDefault="00D104A8" w:rsidP="00001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>Программа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истории России с конца </w:t>
            </w:r>
            <w:r w:rsidR="00001809" w:rsidRPr="0048250F">
              <w:rPr>
                <w:rFonts w:ascii="Times New Roman" w:hAnsi="Times New Roman" w:cs="Times New Roman"/>
                <w:sz w:val="24"/>
                <w:szCs w:val="24"/>
              </w:rPr>
              <w:t>XVI в</w:t>
            </w:r>
            <w:r w:rsidR="0000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01809" w:rsidRPr="0048250F">
              <w:rPr>
                <w:rFonts w:ascii="Times New Roman" w:hAnsi="Times New Roman" w:cs="Times New Roman"/>
                <w:sz w:val="24"/>
                <w:szCs w:val="24"/>
              </w:rPr>
              <w:t>XVIII в</w:t>
            </w: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 xml:space="preserve">ек. </w:t>
            </w:r>
          </w:p>
          <w:p w:rsidR="00001809" w:rsidRPr="00001809" w:rsidRDefault="005148B6" w:rsidP="0000180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  рассчитана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>  часов в год по 2 часа в неделю</w:t>
            </w:r>
            <w:r w:rsidR="00D104A8" w:rsidRPr="000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по курсу «Новая история» - 30 часов, по курсу «История России»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104A8" w:rsidRPr="000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  <w:r w:rsidR="00001809" w:rsidRPr="000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F03FD" w:rsidRPr="00A91EC3" w:rsidRDefault="00D104A8" w:rsidP="00001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sz w:val="24"/>
                <w:szCs w:val="24"/>
              </w:rPr>
              <w:t>В ходе освоение программы у учеников формируются умения  работать с исторической картой, читать ее, использовать как источник знаний, определять хронологию событий, соотносить событие с веком, эпохой,  изучать исторические источники, извлекать из них новые знания, в том числе путем сопоставления информации.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001809" w:rsidRDefault="00001809" w:rsidP="00001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на основе Примерной программы основного общего образования по истории МО РФ 2004 г. и авторской программы 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«Новая история 7 – 8 </w:t>
            </w:r>
            <w:proofErr w:type="spellStart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.», издательство «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2014г. и « История России. 6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proofErr w:type="gramStart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.» – </w:t>
            </w:r>
            <w:proofErr w:type="gramEnd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1809" w:rsidRDefault="00001809" w:rsidP="00001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Курс дает возможность получить знания об основных чертах развития индустриального и традиционного обществ и изменениях, произошедших в мире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ценностей. </w:t>
            </w:r>
            <w:proofErr w:type="gramEnd"/>
          </w:p>
          <w:p w:rsidR="00001809" w:rsidRPr="00001809" w:rsidRDefault="005148B6" w:rsidP="0000180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  рассчитана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D104A8">
              <w:rPr>
                <w:rFonts w:ascii="Times New Roman" w:hAnsi="Times New Roman" w:cs="Times New Roman"/>
                <w:b/>
                <w:sz w:val="24"/>
                <w:szCs w:val="24"/>
              </w:rPr>
              <w:t>  часов в год по 2 часа в неделю</w:t>
            </w:r>
            <w:r w:rsidR="00001809" w:rsidRPr="000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по курсу «Новая история» - 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01809" w:rsidRPr="00001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часов, по курсу « История России» - 40 часов. </w:t>
            </w:r>
          </w:p>
          <w:p w:rsidR="009F03FD" w:rsidRPr="00A91EC3" w:rsidRDefault="00001809" w:rsidP="000018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В ходе освоения программы у учеников формируется историческое мышление,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0" w:type="auto"/>
          </w:tcPr>
          <w:p w:rsidR="00ED2BE4" w:rsidRDefault="00001809" w:rsidP="00ED2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Примерной программы основного общего образования по истории МО РФ 2004 г. и авторской программы «Новейшая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 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.», а также «История России. 6 – 11 классы»– М.: Просвещение, 20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2BE4" w:rsidRPr="00ED2BE4" w:rsidRDefault="00001809" w:rsidP="00ED2BE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</w:t>
            </w:r>
            <w:r w:rsidR="00ED2BE4"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считана на 68 часов в год по 2 часа в неделю, в том числе по курсу  «Новейшая история» - 27 часов, по курсу « История России: </w:t>
            </w:r>
            <w:r w:rsidR="00ED2BE4"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>ХХ – начало ХХ</w:t>
            </w:r>
            <w:proofErr w:type="gramStart"/>
            <w:r w:rsidR="00ED2BE4"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="00ED2BE4"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вв.» - 41 час. </w:t>
            </w:r>
          </w:p>
          <w:p w:rsidR="009F03FD" w:rsidRPr="00A91EC3" w:rsidRDefault="00001809" w:rsidP="00ED2B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Курс дает возможность с современных позиций рассмотреть основные тенденции экономического, социального и политического развития зарубежных стран и России в 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ХХ – начало ХХ</w:t>
            </w:r>
            <w:proofErr w:type="gramStart"/>
            <w:r w:rsidR="00ED2BE4" w:rsidRPr="004825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ED2BE4" w:rsidRPr="0000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809">
              <w:rPr>
                <w:rFonts w:ascii="Times New Roman" w:hAnsi="Times New Roman" w:cs="Times New Roman"/>
                <w:sz w:val="24"/>
                <w:szCs w:val="24"/>
              </w:rPr>
              <w:t>в.; проследить развитие международных отношений и проанализировать ход двух мировых войн. Задача курса – формирование у учащихся целостного представления о тенденциях перемен в жизни человечества, роли и месте России в мировом развитии в новейшее время. Основная задача курса – сформировать у учеников целостное представление о тенденциях перемен в жизни россиян. А также воспитание гражданственности, умение определять собственную позицию по отношению к окружающей реальности. Основные цели курса определены, исходя из современных требований к историческому образованию учащихся основной средней школы.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F13D98" w:rsidRDefault="00ED2BE4" w:rsidP="00F13D9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2BE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составлена на основе авторской программы </w:t>
            </w:r>
            <w:r w:rsidR="00F13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D98" w:rsidRPr="009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с древнейших времен до конца </w:t>
            </w:r>
            <w:r w:rsidR="00F13D98" w:rsidRPr="009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F13D98" w:rsidRPr="009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10 класс базовый уровень автор Н.С.Борисов, А.А.</w:t>
            </w:r>
            <w:r w:rsidR="00F1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3D98" w:rsidRPr="009D0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="00F1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13D98" w:rsidRDefault="00ED2BE4" w:rsidP="00F13D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рассчитана на 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1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при изучении истории по 2 часа в неделю.</w:t>
            </w:r>
            <w:r w:rsidRPr="00ED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3FD" w:rsidRPr="00A91EC3" w:rsidRDefault="00ED2BE4" w:rsidP="00F13D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BE4">
              <w:rPr>
                <w:rFonts w:ascii="Times New Roman" w:hAnsi="Times New Roman" w:cs="Times New Roman"/>
                <w:sz w:val="24"/>
                <w:szCs w:val="24"/>
              </w:rPr>
              <w:t>Цель изучения курса новейшей истории в рамках данной программы состоит в овладении учащимися основами знаний и конкретными представлениями об историческом пути, как нашей страны, так и мира в целом, 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      </w:r>
            <w:proofErr w:type="gramEnd"/>
            <w:r w:rsidRPr="00ED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BE4">
              <w:rPr>
                <w:rFonts w:ascii="Times New Roman" w:hAnsi="Times New Roman" w:cs="Times New Roman"/>
                <w:sz w:val="24"/>
                <w:szCs w:val="24"/>
              </w:rPr>
              <w:t xml:space="preserve">Данная цель реализуется в процессе  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</w:t>
            </w:r>
            <w:r w:rsidRPr="00ED2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средой, приобрести опыт самоопределения по отношению к ней, обогащения опыта применения исторических знаний для анализа современного положения, формирования способов адаптации к социальной среде, включения учащихся в</w:t>
            </w:r>
            <w:proofErr w:type="gramEnd"/>
            <w:r w:rsidRPr="00ED2BE4">
              <w:rPr>
                <w:rFonts w:ascii="Times New Roman" w:hAnsi="Times New Roman" w:cs="Times New Roman"/>
                <w:sz w:val="24"/>
                <w:szCs w:val="24"/>
              </w:rPr>
              <w:t xml:space="preserve"> жизнь общества.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Default="009F03FD" w:rsidP="00A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11класс</w:t>
            </w:r>
          </w:p>
        </w:tc>
        <w:tc>
          <w:tcPr>
            <w:tcW w:w="0" w:type="auto"/>
          </w:tcPr>
          <w:p w:rsidR="00F13D98" w:rsidRDefault="00F13D98" w:rsidP="00F13D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98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предназначен для учащихся 11 классов средних общеобразовательных учебных заведений, изучающих предмет во втором концентре исторического образования в средней школе. </w:t>
            </w:r>
          </w:p>
          <w:p w:rsidR="00F13D98" w:rsidRPr="00F13D98" w:rsidRDefault="00F13D98" w:rsidP="00F13D9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рассчитана на 68 часов при изучении истории по 2 часа в неделю. </w:t>
            </w:r>
          </w:p>
          <w:p w:rsidR="009F03FD" w:rsidRPr="00A91EC3" w:rsidRDefault="00F13D98" w:rsidP="00F13D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98">
              <w:rPr>
                <w:rFonts w:ascii="Times New Roman" w:hAnsi="Times New Roman" w:cs="Times New Roman"/>
                <w:sz w:val="24"/>
                <w:szCs w:val="24"/>
              </w:rPr>
              <w:t xml:space="preserve">Его главная задача – формирование у учащихся целостного представления о тенденциях перемен в жизни человечества, роли и месте России в мировом развитии, судьбах населяющих ее народов в новейшее время. Основная задача курса - сформировать у выпускников целостное представление о тенденциях перемен в жизни россиян. Основные цели курса определены, исходя из современных требований к историческому образованию учащихся основной средней школы. </w:t>
            </w:r>
            <w:proofErr w:type="gramStart"/>
            <w:r w:rsidRPr="00F13D98">
              <w:rPr>
                <w:rFonts w:ascii="Times New Roman" w:hAnsi="Times New Roman" w:cs="Times New Roman"/>
                <w:sz w:val="24"/>
                <w:szCs w:val="24"/>
              </w:rPr>
              <w:t>Это в первую очередь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F13D98">
              <w:rPr>
                <w:rFonts w:ascii="Times New Roman" w:hAnsi="Times New Roman" w:cs="Times New Roman"/>
                <w:sz w:val="24"/>
                <w:szCs w:val="24"/>
              </w:rPr>
              <w:t>этно-национальных</w:t>
            </w:r>
            <w:proofErr w:type="spellEnd"/>
            <w:r w:rsidRPr="00F13D9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доктрин, а также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  <w:proofErr w:type="gramEnd"/>
          </w:p>
        </w:tc>
      </w:tr>
      <w:tr w:rsidR="009F03FD" w:rsidRPr="00A91EC3" w:rsidTr="00FC1EBF">
        <w:tc>
          <w:tcPr>
            <w:tcW w:w="0" w:type="auto"/>
            <w:gridSpan w:val="2"/>
          </w:tcPr>
          <w:p w:rsidR="009F03FD" w:rsidRPr="009F03FD" w:rsidRDefault="009F03FD" w:rsidP="00A91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9F03FD" w:rsidRPr="005A346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разработана на основе федерального компонента государственного стандарта среднего (полного)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основного общего образования по обществознанию Л. Н. Боголюбова.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учреждений: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 - М.,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03FD" w:rsidRPr="00A91EC3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3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9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расчета 1 учебный час в неделю).</w:t>
            </w:r>
          </w:p>
          <w:p w:rsidR="009F03F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нацелена на осознание учащимися роли человека в обществе, процесса самопознания и осознание своего места в истории своей страны. </w:t>
            </w:r>
          </w:p>
          <w:p w:rsidR="009F03FD" w:rsidRPr="00A91EC3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C3">
              <w:rPr>
                <w:rFonts w:ascii="Times New Roman" w:hAnsi="Times New Roman" w:cs="Times New Roman"/>
                <w:sz w:val="24"/>
                <w:szCs w:val="24"/>
              </w:rPr>
              <w:t xml:space="preserve">Курс способствует интеллектуальному развитию учащихся, </w:t>
            </w:r>
            <w:proofErr w:type="spellStart"/>
            <w:r w:rsidRPr="00A91EC3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A91EC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формированию жизненной стратегии личности подростка, помогает развивать познавательные способности учащихся.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9F03FD" w:rsidRPr="005A346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разработана на основе федерального компонента государственного стандарта среднего (полного)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основного общего образования по обществознанию Л. Н. Боголюбова.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учреждений: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 - М.,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03FD" w:rsidRPr="009F03F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3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расчета 1 учебный час в неделю).</w:t>
            </w:r>
          </w:p>
          <w:p w:rsidR="009F03FD" w:rsidRPr="005A346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</w:t>
            </w:r>
          </w:p>
          <w:p w:rsidR="009F03FD" w:rsidRPr="005A346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обществоведения в 7 классе – это второй этап, который 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изучаются два направления – человек и закон, человек и экономика.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0" w:type="auto"/>
          </w:tcPr>
          <w:p w:rsidR="009F03FD" w:rsidRPr="005A346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разработана на основе федерального компонента государственного стандарта среднего (полного)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основного общего образования по обществознанию Л. Н. Боголюбова.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учреждений: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 - М.,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03FD" w:rsidRPr="009F03F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3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расчета 1 учебный час в неделю).</w:t>
            </w:r>
          </w:p>
          <w:p w:rsidR="009F03FD" w:rsidRPr="00A91EC3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позиции, развитие нравственной и правовой культуры, экономического образа мышления, способности к самоопределению и самореализации;  воспитание общероссийской идентичности, гражданской ответственности, уважения к социальным нормам;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приверженности гуманистическим и демократическим ценностям, закрепленным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Российской Ф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едерации, овладение умениями познавательной, коммуникативной, практической деятельности в основных социальных ролях, характерных для подросткового возраста, формирование опыта применения полученных знаний для решений типичных задач в области социальных отношений, в сферах экономической и гражданско-общественной деятельности, в межличностных отношениях, включая отношения между людьми различных национальностей и вероисповеданий, в самостоятельной познавательной деятельности, правоотношениях, семейно-бытовых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48250F" w:rsidRPr="005A346D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разработана на основе федерального компонента государственного стандарта среднего (полного)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основного общего образования по обществознанию Л. Н. Боголюбова.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учреждений:</w:t>
            </w:r>
            <w:proofErr w:type="gramEnd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  <w:proofErr w:type="gramStart"/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 xml:space="preserve">  - М.,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5A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03FD" w:rsidRPr="009F03F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34 (из расчета 1 учебный час в неделю).</w:t>
            </w:r>
          </w:p>
          <w:p w:rsidR="009F03FD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FD"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содержание курса входят социальные навыки, умения, ключевые компетентности,  правовые нормы, регулирующие отношения людей во всех областях жизни общества; система гуманистических и демократических ценностей. </w:t>
            </w:r>
          </w:p>
          <w:p w:rsidR="009F03FD" w:rsidRPr="00A91EC3" w:rsidRDefault="009F03FD" w:rsidP="009F0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3FD">
              <w:rPr>
                <w:rFonts w:ascii="Times New Roman" w:hAnsi="Times New Roman" w:cs="Times New Roman"/>
                <w:sz w:val="24"/>
                <w:szCs w:val="24"/>
              </w:rPr>
              <w:t>Цель программы - дать целостное представление об обществе,  в  котором живем, основных сферах общественной жизни, о  процессе восприятия социальной (в том числе  правовой) информации и определение собственной позиции, формирование правовой культуры, основы политических  знаний, способности к самоопределению и самореализации, освоение на уровне функциональной грамотности системы знаний, необходимых для социальной адаптации в обществе;</w:t>
            </w:r>
            <w:proofErr w:type="gramEnd"/>
            <w:r w:rsidRPr="009F03FD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отношений, механизмах реализации и защиты прав человека и гражданина.</w:t>
            </w:r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48250F" w:rsidRPr="0048250F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составлена на основе федерального компонента государственного образовательного стандарта по обществознанию (базовый уровень), утвержденного Приказом Министерства образования РФ от 05 03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года № 1089, примерной программы по обществознанию (базовый уровень), созданной на основе федерального компонента государственного образовательного стандарта, авторской программы по обществознанию для 10-11 классов под редакцией Л.Н.Боголюбова, академика РАО, доктора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8250F" w:rsidRPr="0048250F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рассчитана на </w:t>
            </w:r>
            <w:r w:rsidR="003923C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48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из расчета 2 часа в неделю.</w:t>
            </w:r>
          </w:p>
          <w:p w:rsidR="009F03FD" w:rsidRPr="00A91EC3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формирование умений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действия субъектов социальной жизни, включая личность, группы, организации, с точки зрения социальных норм, экономической рациональности,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на основе приобретенных обществоведческих знаний собственные суждения и аргументы по определенным проблемам, подготавливать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устное выступление, творческую работу по социальной проблематике,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 гуманитарные знания в процессе решения познавательных задач по актуальным социальным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F03FD" w:rsidRPr="00A91EC3" w:rsidTr="005A346D">
        <w:tc>
          <w:tcPr>
            <w:tcW w:w="0" w:type="auto"/>
          </w:tcPr>
          <w:p w:rsidR="009F03FD" w:rsidRPr="00A91EC3" w:rsidRDefault="009F03FD" w:rsidP="00EF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11класс</w:t>
            </w:r>
          </w:p>
        </w:tc>
        <w:tc>
          <w:tcPr>
            <w:tcW w:w="0" w:type="auto"/>
          </w:tcPr>
          <w:p w:rsidR="0048250F" w:rsidRPr="0048250F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рограмма составлена на основе федерального компонента государственного образовательного стандарта по обществознанию (базовый уровень), утвержденного Приказом Министерства образования РФ от 05 03 2004 года № 1089, примерной программы по обществознанию (базовый уровень), созданной на основе федерального компонента государственного образовательного стандарта, авторской программы по обществознанию для 10-11 классов под редакцией Л.Н.Боголюбова, академика РАО, доктора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8250F" w:rsidRPr="0048250F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0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рассчитана на 68 часов из расчета 2 часа в неделю.</w:t>
            </w:r>
          </w:p>
          <w:p w:rsidR="009F03FD" w:rsidRPr="00A91EC3" w:rsidRDefault="0048250F" w:rsidP="004825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формирование умений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действия субъектов социальной жизни, включая личность, группы, организации, с точки зрения социальных норм, экономической рациональности,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на основе приобретенных обществоведческих знаний собственные суждения и аргументы по определенным проблемам, подготавливать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устное выступление, творческую работу по социальной проблематике,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0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 гуманитарные знания в процессе решения познавательных задач по актуальным социальным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A91EC3" w:rsidRPr="00A91EC3" w:rsidRDefault="00A91EC3" w:rsidP="00A9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EC3" w:rsidRPr="00A91EC3" w:rsidSect="0073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C3"/>
    <w:rsid w:val="00001809"/>
    <w:rsid w:val="00077001"/>
    <w:rsid w:val="00320DE5"/>
    <w:rsid w:val="003923C1"/>
    <w:rsid w:val="003E0390"/>
    <w:rsid w:val="0048250F"/>
    <w:rsid w:val="005148B6"/>
    <w:rsid w:val="005A346D"/>
    <w:rsid w:val="00730C61"/>
    <w:rsid w:val="009560DB"/>
    <w:rsid w:val="009F03FD"/>
    <w:rsid w:val="00A91EC3"/>
    <w:rsid w:val="00C4220D"/>
    <w:rsid w:val="00D104A8"/>
    <w:rsid w:val="00ED2BE4"/>
    <w:rsid w:val="00F1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F13D98"/>
    <w:rPr>
      <w:rFonts w:ascii="Arial" w:hAnsi="Arial" w:cs="Arial" w:hint="default"/>
      <w:sz w:val="20"/>
      <w:szCs w:val="20"/>
    </w:rPr>
  </w:style>
  <w:style w:type="paragraph" w:styleId="a4">
    <w:name w:val="Body Text"/>
    <w:basedOn w:val="a"/>
    <w:link w:val="a5"/>
    <w:rsid w:val="00F13D9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13D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Киселева</cp:lastModifiedBy>
  <cp:revision>2</cp:revision>
  <dcterms:created xsi:type="dcterms:W3CDTF">2017-10-28T11:19:00Z</dcterms:created>
  <dcterms:modified xsi:type="dcterms:W3CDTF">2017-10-28T11:19:00Z</dcterms:modified>
</cp:coreProperties>
</file>